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E0F5F" w14:textId="173BB0DE" w:rsidR="009161C5" w:rsidRPr="009161C5" w:rsidRDefault="00A830EA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9161C5" w:rsidRPr="009161C5">
        <w:rPr>
          <w:rFonts w:ascii="Arial" w:hAnsi="Arial" w:cs="Arial"/>
          <w:b/>
          <w:sz w:val="22"/>
          <w:szCs w:val="22"/>
        </w:rPr>
        <w:t>NSCA 2.0 Stakeholder Training</w:t>
      </w:r>
    </w:p>
    <w:p w14:paraId="0E687079" w14:textId="39D5A57B" w:rsidR="009161C5" w:rsidRDefault="009161C5" w:rsidP="00ED7E2A">
      <w:pPr>
        <w:spacing w:after="0" w:line="240" w:lineRule="auto"/>
        <w:jc w:val="center"/>
        <w:rPr>
          <w:rFonts w:ascii="Arial" w:hAnsi="Arial" w:cs="Arial"/>
          <w:b/>
        </w:rPr>
      </w:pPr>
      <w:r w:rsidRPr="009161C5">
        <w:rPr>
          <w:rFonts w:ascii="Arial" w:hAnsi="Arial" w:cs="Arial"/>
          <w:b/>
        </w:rPr>
        <w:t xml:space="preserve">Day </w:t>
      </w:r>
      <w:r w:rsidR="00D204AB">
        <w:rPr>
          <w:rFonts w:ascii="Arial" w:hAnsi="Arial" w:cs="Arial"/>
          <w:b/>
        </w:rPr>
        <w:t>3</w:t>
      </w:r>
      <w:r w:rsidRPr="009161C5">
        <w:rPr>
          <w:rFonts w:ascii="Arial" w:hAnsi="Arial" w:cs="Arial"/>
          <w:b/>
        </w:rPr>
        <w:t xml:space="preserve">: </w:t>
      </w:r>
      <w:r w:rsidR="00487C07">
        <w:rPr>
          <w:rFonts w:ascii="Arial" w:hAnsi="Arial" w:cs="Arial"/>
          <w:b/>
        </w:rPr>
        <w:t>Data Collection Exercise</w:t>
      </w:r>
    </w:p>
    <w:p w14:paraId="0DDAFBFA" w14:textId="454B05DB" w:rsidR="00ED7E2A" w:rsidRDefault="00ED7E2A" w:rsidP="00ED7E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Exercise Guidance</w:t>
      </w:r>
    </w:p>
    <w:p w14:paraId="672EEFF3" w14:textId="77777777" w:rsidR="00ED7E2A" w:rsidRDefault="00ED7E2A" w:rsidP="009161C5">
      <w:pPr>
        <w:rPr>
          <w:rFonts w:ascii="Arial" w:hAnsi="Arial" w:cs="Arial"/>
          <w:b/>
        </w:rPr>
      </w:pPr>
    </w:p>
    <w:p w14:paraId="5E195C1B" w14:textId="04C5B348" w:rsidR="009161C5" w:rsidRPr="00487C07" w:rsidRDefault="009161C5" w:rsidP="00487C07">
      <w:pPr>
        <w:pStyle w:val="CommentText"/>
      </w:pPr>
      <w:r>
        <w:rPr>
          <w:rFonts w:ascii="Arial" w:hAnsi="Arial" w:cs="Arial"/>
          <w:b/>
        </w:rPr>
        <w:t xml:space="preserve">Focus of Exercise: </w:t>
      </w:r>
      <w:r w:rsidR="00487C07">
        <w:rPr>
          <w:rFonts w:ascii="Arial" w:hAnsi="Arial" w:cs="Arial"/>
          <w:sz w:val="22"/>
          <w:szCs w:val="22"/>
        </w:rPr>
        <w:t>G</w:t>
      </w:r>
      <w:r w:rsidR="00487C07" w:rsidRPr="001852D8">
        <w:rPr>
          <w:rFonts w:ascii="Arial" w:hAnsi="Arial" w:cs="Arial"/>
          <w:sz w:val="22"/>
          <w:szCs w:val="22"/>
        </w:rPr>
        <w:t>ain familiarity with</w:t>
      </w:r>
      <w:bookmarkStart w:id="0" w:name="_GoBack"/>
      <w:bookmarkEnd w:id="0"/>
      <w:r w:rsidR="00487C07" w:rsidRPr="001852D8">
        <w:rPr>
          <w:rFonts w:ascii="Arial" w:hAnsi="Arial" w:cs="Arial"/>
          <w:sz w:val="22"/>
          <w:szCs w:val="22"/>
        </w:rPr>
        <w:t xml:space="preserve"> Survey</w:t>
      </w:r>
      <w:r w:rsidR="001510A1">
        <w:rPr>
          <w:rFonts w:ascii="Arial" w:hAnsi="Arial" w:cs="Arial"/>
          <w:sz w:val="22"/>
          <w:szCs w:val="22"/>
        </w:rPr>
        <w:t xml:space="preserve"> </w:t>
      </w:r>
      <w:r w:rsidR="00487C07" w:rsidRPr="001852D8">
        <w:rPr>
          <w:rFonts w:ascii="Arial" w:hAnsi="Arial" w:cs="Arial"/>
          <w:sz w:val="22"/>
          <w:szCs w:val="22"/>
        </w:rPr>
        <w:t>CTO tool</w:t>
      </w:r>
    </w:p>
    <w:p w14:paraId="30FA82AD" w14:textId="6A98438A" w:rsidR="00A830EA" w:rsidRDefault="009161C5" w:rsidP="009161C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Supplies Needed: </w:t>
      </w:r>
      <w:r w:rsidR="00487C07">
        <w:rPr>
          <w:rFonts w:ascii="Arial" w:hAnsi="Arial" w:cs="Arial"/>
        </w:rPr>
        <w:t xml:space="preserve">Tablets (Charged) with Survey CTO loaded </w:t>
      </w:r>
      <w:r w:rsidR="001510A1">
        <w:rPr>
          <w:rFonts w:ascii="Arial" w:hAnsi="Arial" w:cs="Arial"/>
        </w:rPr>
        <w:t xml:space="preserve">with two </w:t>
      </w:r>
      <w:r w:rsidR="00A830EA">
        <w:rPr>
          <w:rFonts w:ascii="Arial" w:hAnsi="Arial" w:cs="Arial"/>
        </w:rPr>
        <w:t>forms: NSCA Workshop CMM &amp; NSCA Workshop KPI</w:t>
      </w:r>
    </w:p>
    <w:p w14:paraId="36A1091D" w14:textId="560CFDFD" w:rsidR="00A620C4" w:rsidRPr="00A620C4" w:rsidRDefault="00A620C4" w:rsidP="009161C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Support Materials Needed: </w:t>
      </w:r>
      <w:r w:rsidR="001510A1">
        <w:rPr>
          <w:rFonts w:ascii="Arial" w:hAnsi="Arial" w:cs="Arial"/>
        </w:rPr>
        <w:t xml:space="preserve">Copy of slides from Intro to Survey CTO presentation as a table reference </w:t>
      </w:r>
      <w:r w:rsidR="00A830EA">
        <w:rPr>
          <w:rFonts w:ascii="Arial" w:hAnsi="Arial" w:cs="Arial"/>
        </w:rPr>
        <w:t>and KPI Stock and Order Data for Exercise- paper handout</w:t>
      </w:r>
    </w:p>
    <w:p w14:paraId="232B023E" w14:textId="63BFE088" w:rsidR="00A52B3D" w:rsidRDefault="00A52B3D" w:rsidP="00916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Estimated Time: </w:t>
      </w:r>
      <w:r w:rsidR="00ED7E2A">
        <w:rPr>
          <w:rFonts w:ascii="Arial" w:hAnsi="Arial" w:cs="Arial"/>
        </w:rPr>
        <w:t>3</w:t>
      </w:r>
      <w:r>
        <w:rPr>
          <w:rFonts w:ascii="Arial" w:hAnsi="Arial" w:cs="Arial"/>
        </w:rPr>
        <w:t>0</w:t>
      </w:r>
      <w:r w:rsidRPr="00A52B3D">
        <w:rPr>
          <w:rFonts w:ascii="Arial" w:hAnsi="Arial" w:cs="Arial"/>
        </w:rPr>
        <w:t xml:space="preserve"> minutes</w:t>
      </w:r>
      <w:r w:rsidR="008B3F2A">
        <w:rPr>
          <w:rFonts w:ascii="Arial" w:hAnsi="Arial" w:cs="Arial"/>
        </w:rPr>
        <w:t xml:space="preserve"> (or more if desired)</w:t>
      </w:r>
    </w:p>
    <w:p w14:paraId="4C5011A8" w14:textId="5CDCF189" w:rsidR="009161C5" w:rsidRDefault="009161C5" w:rsidP="00916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Trainer Notes: </w:t>
      </w:r>
    </w:p>
    <w:p w14:paraId="2FA86A5C" w14:textId="7521BEDD" w:rsidR="001510A1" w:rsidRDefault="00C849EB" w:rsidP="00A830E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510A1">
        <w:rPr>
          <w:rFonts w:ascii="Arial" w:hAnsi="Arial" w:cs="Arial"/>
        </w:rPr>
        <w:t xml:space="preserve">Split the trainees into </w:t>
      </w:r>
      <w:r w:rsidR="001510A1" w:rsidRPr="001510A1">
        <w:rPr>
          <w:rFonts w:ascii="Arial" w:hAnsi="Arial" w:cs="Arial"/>
        </w:rPr>
        <w:t xml:space="preserve">pairs. </w:t>
      </w:r>
      <w:r w:rsidR="008B3F2A">
        <w:rPr>
          <w:rFonts w:ascii="Arial" w:hAnsi="Arial" w:cs="Arial"/>
        </w:rPr>
        <w:t>Split the room in half (visually) and assign KPI to one half of the room and CMM to the other half of the room.</w:t>
      </w:r>
    </w:p>
    <w:p w14:paraId="492FD384" w14:textId="797CE6DF" w:rsidR="00A830EA" w:rsidRDefault="00A830EA" w:rsidP="00A830E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Distribute a tablet to each pair of trainees. There are 24 tablets available so there should be no problem </w:t>
      </w:r>
    </w:p>
    <w:p w14:paraId="7D867E99" w14:textId="32DB292B" w:rsidR="008B3F2A" w:rsidRDefault="008B3F2A" w:rsidP="008B3F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CMM side of the room will do the Human Resources module</w:t>
      </w:r>
    </w:p>
    <w:p w14:paraId="1CC729A5" w14:textId="7793D364" w:rsidR="008B3F2A" w:rsidRDefault="008B3F2A" w:rsidP="008B3F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KPI side of the room will do the stock data module </w:t>
      </w:r>
    </w:p>
    <w:p w14:paraId="7D21A4E0" w14:textId="0671256C" w:rsidR="0013111E" w:rsidRDefault="0013111E" w:rsidP="008B3F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Each team pair will take turns as both the interviewer and the respondent. Practice asking questions in the appropriate, professional manner and provide responses accordingly.</w:t>
      </w:r>
    </w:p>
    <w:p w14:paraId="3DB54FE4" w14:textId="3B57769B" w:rsidR="0013111E" w:rsidRDefault="0013111E" w:rsidP="008B3F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health center is fictitious but imagine it to be a medium sized health center in your own health system’s context.</w:t>
      </w:r>
    </w:p>
    <w:p w14:paraId="256DF107" w14:textId="5FD8DC53" w:rsidR="0013111E" w:rsidRDefault="0013111E" w:rsidP="008B3F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After 15 minutes (or if you are done sooner), please exit out and switch to the other form. (So KPI pairs moves to CMM and vice versa). </w:t>
      </w:r>
    </w:p>
    <w:p w14:paraId="1D8956AA" w14:textId="31995E35" w:rsidR="0013111E" w:rsidRPr="008B3F2A" w:rsidRDefault="0013111E" w:rsidP="008B3F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Note: </w:t>
      </w:r>
      <w:r>
        <w:rPr>
          <w:rFonts w:ascii="Arial" w:hAnsi="Arial" w:cs="Arial"/>
        </w:rPr>
        <w:t xml:space="preserve">Make sure all trainers are circulating the room to assist with content, tablet technology, and to answer any questions. </w:t>
      </w:r>
    </w:p>
    <w:p w14:paraId="053C99C2" w14:textId="77777777" w:rsidR="009161C5" w:rsidRPr="009161C5" w:rsidRDefault="009161C5">
      <w:pPr>
        <w:rPr>
          <w:rFonts w:ascii="Arial" w:hAnsi="Arial" w:cs="Arial"/>
        </w:rPr>
      </w:pPr>
    </w:p>
    <w:sectPr w:rsidR="009161C5" w:rsidRPr="00916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C5"/>
    <w:rsid w:val="0013111E"/>
    <w:rsid w:val="001510A1"/>
    <w:rsid w:val="00487C07"/>
    <w:rsid w:val="00512AC7"/>
    <w:rsid w:val="006E2B3C"/>
    <w:rsid w:val="006F71ED"/>
    <w:rsid w:val="007A6210"/>
    <w:rsid w:val="008B3F2A"/>
    <w:rsid w:val="00911090"/>
    <w:rsid w:val="009161C5"/>
    <w:rsid w:val="00A52B3D"/>
    <w:rsid w:val="00A620C4"/>
    <w:rsid w:val="00A830EA"/>
    <w:rsid w:val="00C849EB"/>
    <w:rsid w:val="00D204AB"/>
    <w:rsid w:val="00ED7E2A"/>
    <w:rsid w:val="00FD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AF3ED2E0-EC2C-4DAF-B654-6AC7DAA6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487C07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7C07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D49F94-66D7-418D-8F60-4FB42353993E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350F56C6-3BFE-470C-B07A-0FD079960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91C7BA-B78E-4591-9755-34E52955721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66627AB-59B7-4F37-B677-52BBA05BFD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Arthur Ostrega</cp:lastModifiedBy>
  <cp:revision>4</cp:revision>
  <dcterms:created xsi:type="dcterms:W3CDTF">2018-08-27T16:11:00Z</dcterms:created>
  <dcterms:modified xsi:type="dcterms:W3CDTF">2019-11-05T22:42:00Z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