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29" w:rsidRDefault="007B1229">
      <w:pPr>
        <w:spacing w:after="40" w:line="240" w:lineRule="auto"/>
        <w:rPr>
          <w:rFonts w:ascii="Gill Sans" w:eastAsia="Gill Sans" w:hAnsi="Gill Sans" w:cs="Gill Sans"/>
        </w:rPr>
      </w:pPr>
    </w:p>
    <w:tbl>
      <w:tblPr>
        <w:tblStyle w:val="a7"/>
        <w:tblW w:w="10568"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68"/>
      </w:tblGrid>
      <w:tr w:rsidR="007B1229">
        <w:trPr>
          <w:trHeight w:val="780"/>
        </w:trPr>
        <w:tc>
          <w:tcPr>
            <w:tcW w:w="10568" w:type="dxa"/>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National Supply Chain Assessment (NSCA) 2.0 Training </w:t>
            </w:r>
          </w:p>
          <w:p w:rsidR="007B1229" w:rsidRDefault="007E1878">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Daily Evaluation Form </w:t>
            </w:r>
          </w:p>
          <w:p w:rsidR="007B1229" w:rsidRDefault="007E1878">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Friday November 15, 2019</w:t>
            </w:r>
          </w:p>
        </w:tc>
      </w:tr>
    </w:tbl>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In the following questions, please rate how well today’s training was executed, met its objectives and goals, and helped improve your knowledge of the NSCA tool.  This information will help us to improve future offerings of this training.</w:t>
      </w:r>
    </w:p>
    <w:tbl>
      <w:tblPr>
        <w:tblStyle w:val="a8"/>
        <w:tblW w:w="1073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8"/>
        <w:gridCol w:w="2812"/>
        <w:gridCol w:w="1526"/>
        <w:gridCol w:w="785"/>
        <w:gridCol w:w="829"/>
        <w:gridCol w:w="947"/>
        <w:gridCol w:w="829"/>
        <w:gridCol w:w="829"/>
      </w:tblGrid>
      <w:tr w:rsidR="007B1229">
        <w:trPr>
          <w:trHeight w:val="440"/>
        </w:trPr>
        <w:tc>
          <w:tcPr>
            <w:tcW w:w="2178" w:type="dxa"/>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b/>
                <w:sz w:val="18"/>
                <w:szCs w:val="18"/>
              </w:rPr>
              <w:t>1</w:t>
            </w:r>
            <w:r>
              <w:rPr>
                <w:rFonts w:ascii="Cambria" w:eastAsia="Cambria" w:hAnsi="Cambria" w:cs="Cambria"/>
                <w:sz w:val="18"/>
                <w:szCs w:val="18"/>
              </w:rPr>
              <w:t>=Very Dissatisfi</w:t>
            </w:r>
            <w:r>
              <w:rPr>
                <w:rFonts w:ascii="Cambria" w:eastAsia="Cambria" w:hAnsi="Cambria" w:cs="Cambria"/>
                <w:sz w:val="18"/>
                <w:szCs w:val="18"/>
              </w:rPr>
              <w:t xml:space="preserve">ed             </w:t>
            </w:r>
          </w:p>
        </w:tc>
        <w:tc>
          <w:tcPr>
            <w:tcW w:w="2812" w:type="dxa"/>
            <w:shd w:val="clear" w:color="auto" w:fill="auto"/>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b/>
                <w:sz w:val="18"/>
                <w:szCs w:val="18"/>
              </w:rPr>
              <w:t>3</w:t>
            </w:r>
            <w:r>
              <w:rPr>
                <w:rFonts w:ascii="Cambria" w:eastAsia="Cambria" w:hAnsi="Cambria" w:cs="Cambria"/>
                <w:sz w:val="18"/>
                <w:szCs w:val="18"/>
              </w:rPr>
              <w:t xml:space="preserve">=Neither satisfied or dissatisfied  </w:t>
            </w:r>
          </w:p>
        </w:tc>
        <w:tc>
          <w:tcPr>
            <w:tcW w:w="1526" w:type="dxa"/>
            <w:shd w:val="clear" w:color="auto" w:fill="auto"/>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b/>
                <w:sz w:val="18"/>
                <w:szCs w:val="18"/>
              </w:rPr>
              <w:t>5</w:t>
            </w:r>
            <w:r>
              <w:rPr>
                <w:rFonts w:ascii="Cambria" w:eastAsia="Cambria" w:hAnsi="Cambria" w:cs="Cambria"/>
                <w:sz w:val="18"/>
                <w:szCs w:val="18"/>
              </w:rPr>
              <w:t>= Very satisfied</w:t>
            </w:r>
          </w:p>
          <w:p w:rsidR="007B1229" w:rsidRDefault="007E1878">
            <w:pPr>
              <w:spacing w:after="40" w:line="240" w:lineRule="auto"/>
              <w:rPr>
                <w:rFonts w:ascii="Cambria" w:eastAsia="Cambria" w:hAnsi="Cambria" w:cs="Cambria"/>
                <w:sz w:val="18"/>
                <w:szCs w:val="18"/>
              </w:rPr>
            </w:pPr>
            <w:r>
              <w:rPr>
                <w:rFonts w:ascii="Cambria" w:eastAsia="Cambria" w:hAnsi="Cambria" w:cs="Cambria"/>
                <w:sz w:val="18"/>
                <w:szCs w:val="18"/>
              </w:rPr>
              <w:t xml:space="preserve"> </w:t>
            </w:r>
          </w:p>
        </w:tc>
        <w:tc>
          <w:tcPr>
            <w:tcW w:w="785" w:type="dxa"/>
            <w:vMerge w:val="restart"/>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1</w:t>
            </w:r>
          </w:p>
        </w:tc>
        <w:tc>
          <w:tcPr>
            <w:tcW w:w="829" w:type="dxa"/>
            <w:vMerge w:val="restart"/>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2</w:t>
            </w:r>
          </w:p>
        </w:tc>
        <w:tc>
          <w:tcPr>
            <w:tcW w:w="947" w:type="dxa"/>
            <w:vMerge w:val="restart"/>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3</w:t>
            </w:r>
          </w:p>
        </w:tc>
        <w:tc>
          <w:tcPr>
            <w:tcW w:w="829" w:type="dxa"/>
            <w:vMerge w:val="restart"/>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4</w:t>
            </w:r>
          </w:p>
        </w:tc>
        <w:tc>
          <w:tcPr>
            <w:tcW w:w="829" w:type="dxa"/>
            <w:vMerge w:val="restart"/>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5</w:t>
            </w:r>
          </w:p>
        </w:tc>
      </w:tr>
      <w:tr w:rsidR="007B1229">
        <w:trPr>
          <w:trHeight w:val="380"/>
        </w:trPr>
        <w:tc>
          <w:tcPr>
            <w:tcW w:w="2178" w:type="dxa"/>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b/>
                <w:sz w:val="18"/>
                <w:szCs w:val="18"/>
              </w:rPr>
              <w:t>2</w:t>
            </w:r>
            <w:r>
              <w:rPr>
                <w:rFonts w:ascii="Cambria" w:eastAsia="Cambria" w:hAnsi="Cambria" w:cs="Cambria"/>
                <w:sz w:val="18"/>
                <w:szCs w:val="18"/>
              </w:rPr>
              <w:t>=Somewhat dissatisfied</w:t>
            </w:r>
          </w:p>
        </w:tc>
        <w:tc>
          <w:tcPr>
            <w:tcW w:w="4338" w:type="dxa"/>
            <w:gridSpan w:val="2"/>
            <w:shd w:val="clear" w:color="auto" w:fill="auto"/>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b/>
                <w:sz w:val="18"/>
                <w:szCs w:val="18"/>
              </w:rPr>
              <w:t>4</w:t>
            </w:r>
            <w:r>
              <w:rPr>
                <w:rFonts w:ascii="Cambria" w:eastAsia="Cambria" w:hAnsi="Cambria" w:cs="Cambria"/>
                <w:sz w:val="18"/>
                <w:szCs w:val="18"/>
              </w:rPr>
              <w:t>=Somewhat satisfied</w:t>
            </w:r>
          </w:p>
        </w:tc>
        <w:tc>
          <w:tcPr>
            <w:tcW w:w="785" w:type="dxa"/>
            <w:vMerge/>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rPr>
                <w:rFonts w:ascii="Cambria" w:eastAsia="Cambria" w:hAnsi="Cambria" w:cs="Cambria"/>
                <w:sz w:val="18"/>
                <w:szCs w:val="18"/>
              </w:rPr>
            </w:pPr>
          </w:p>
        </w:tc>
        <w:tc>
          <w:tcPr>
            <w:tcW w:w="947" w:type="dxa"/>
            <w:vMerge/>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rPr>
                <w:rFonts w:ascii="Cambria" w:eastAsia="Cambria" w:hAnsi="Cambria" w:cs="Cambria"/>
                <w:sz w:val="18"/>
                <w:szCs w:val="18"/>
              </w:rPr>
            </w:pPr>
          </w:p>
        </w:tc>
      </w:tr>
      <w:tr w:rsidR="007B1229">
        <w:trPr>
          <w:trHeight w:val="360"/>
        </w:trPr>
        <w:tc>
          <w:tcPr>
            <w:tcW w:w="10735" w:type="dxa"/>
            <w:gridSpan w:val="8"/>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 xml:space="preserve">How </w:t>
            </w:r>
            <w:r>
              <w:rPr>
                <w:rFonts w:ascii="Cambria" w:eastAsia="Cambria" w:hAnsi="Cambria" w:cs="Cambria"/>
                <w:b/>
                <w:i/>
                <w:sz w:val="18"/>
                <w:szCs w:val="18"/>
              </w:rPr>
              <w:t>satisfied</w:t>
            </w:r>
            <w:r>
              <w:rPr>
                <w:rFonts w:ascii="Cambria" w:eastAsia="Cambria" w:hAnsi="Cambria" w:cs="Cambria"/>
                <w:sz w:val="18"/>
                <w:szCs w:val="18"/>
              </w:rPr>
              <w:t xml:space="preserve"> are you with the following:</w:t>
            </w:r>
          </w:p>
        </w:tc>
      </w:tr>
      <w:tr w:rsidR="007B1229">
        <w:trPr>
          <w:trHeight w:val="340"/>
        </w:trPr>
        <w:tc>
          <w:tcPr>
            <w:tcW w:w="6516" w:type="dxa"/>
            <w:gridSpan w:val="3"/>
            <w:shd w:val="clear" w:color="auto" w:fill="auto"/>
            <w:tcMar>
              <w:top w:w="100" w:type="dxa"/>
              <w:left w:w="100" w:type="dxa"/>
              <w:bottom w:w="100" w:type="dxa"/>
              <w:right w:w="100" w:type="dxa"/>
            </w:tcMar>
          </w:tcPr>
          <w:p w:rsidR="007B1229" w:rsidRDefault="007E1878">
            <w:pPr>
              <w:spacing w:line="240" w:lineRule="auto"/>
              <w:rPr>
                <w:rFonts w:ascii="Cambria" w:eastAsia="Cambria" w:hAnsi="Cambria" w:cs="Cambria"/>
                <w:sz w:val="18"/>
                <w:szCs w:val="18"/>
              </w:rPr>
            </w:pPr>
            <w:r>
              <w:rPr>
                <w:rFonts w:ascii="Cambria" w:eastAsia="Cambria" w:hAnsi="Cambria" w:cs="Cambria"/>
                <w:sz w:val="18"/>
                <w:szCs w:val="18"/>
              </w:rPr>
              <w:t>Content of the sessions overall</w:t>
            </w:r>
          </w:p>
        </w:tc>
        <w:tc>
          <w:tcPr>
            <w:tcW w:w="785" w:type="dxa"/>
            <w:shd w:val="clear" w:color="auto" w:fill="auto"/>
            <w:tcMar>
              <w:top w:w="100" w:type="dxa"/>
              <w:left w:w="100" w:type="dxa"/>
              <w:bottom w:w="100" w:type="dxa"/>
              <w:right w:w="100" w:type="dxa"/>
            </w:tcMar>
          </w:tcPr>
          <w:p w:rsidR="007B1229" w:rsidRDefault="007B1229">
            <w:pP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E1878">
        <w:trPr>
          <w:trHeight w:val="460"/>
        </w:trPr>
        <w:tc>
          <w:tcPr>
            <w:tcW w:w="6516" w:type="dxa"/>
            <w:gridSpan w:val="3"/>
            <w:shd w:val="clear" w:color="auto" w:fill="auto"/>
            <w:tcMar>
              <w:top w:w="100" w:type="dxa"/>
              <w:left w:w="100" w:type="dxa"/>
              <w:bottom w:w="100" w:type="dxa"/>
              <w:right w:w="100" w:type="dxa"/>
            </w:tcMar>
          </w:tcPr>
          <w:p w:rsidR="007E1878" w:rsidRDefault="007E1878">
            <w:pPr>
              <w:spacing w:line="240" w:lineRule="auto"/>
              <w:rPr>
                <w:rFonts w:ascii="Cambria" w:eastAsia="Cambria" w:hAnsi="Cambria" w:cs="Cambria"/>
                <w:sz w:val="18"/>
                <w:szCs w:val="18"/>
              </w:rPr>
            </w:pPr>
            <w:r>
              <w:rPr>
                <w:rFonts w:ascii="Cambria" w:eastAsia="Cambria" w:hAnsi="Cambria" w:cs="Cambria"/>
                <w:sz w:val="18"/>
                <w:szCs w:val="18"/>
              </w:rPr>
              <w:t>Content of Overview of Day and Process</w:t>
            </w:r>
          </w:p>
        </w:tc>
        <w:tc>
          <w:tcPr>
            <w:tcW w:w="785" w:type="dxa"/>
            <w:shd w:val="clear" w:color="auto" w:fill="auto"/>
            <w:tcMar>
              <w:top w:w="100" w:type="dxa"/>
              <w:left w:w="100" w:type="dxa"/>
              <w:bottom w:w="100" w:type="dxa"/>
              <w:right w:w="100" w:type="dxa"/>
            </w:tcMar>
          </w:tcPr>
          <w:p w:rsidR="007E1878" w:rsidRDefault="007E1878">
            <w:pP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r>
      <w:tr w:rsidR="007E1878">
        <w:trPr>
          <w:trHeight w:val="240"/>
        </w:trPr>
        <w:tc>
          <w:tcPr>
            <w:tcW w:w="6516" w:type="dxa"/>
            <w:gridSpan w:val="3"/>
            <w:shd w:val="clear" w:color="auto" w:fill="auto"/>
            <w:tcMar>
              <w:top w:w="100" w:type="dxa"/>
              <w:left w:w="100" w:type="dxa"/>
              <w:bottom w:w="100" w:type="dxa"/>
              <w:right w:w="100" w:type="dxa"/>
            </w:tcMar>
          </w:tcPr>
          <w:p w:rsidR="007E1878" w:rsidRDefault="007E1878">
            <w:pPr>
              <w:spacing w:after="40" w:line="240" w:lineRule="auto"/>
              <w:rPr>
                <w:rFonts w:ascii="Cambria" w:eastAsia="Cambria" w:hAnsi="Cambria" w:cs="Cambria"/>
                <w:sz w:val="18"/>
                <w:szCs w:val="18"/>
              </w:rPr>
            </w:pPr>
            <w:r>
              <w:rPr>
                <w:rFonts w:ascii="Cambria" w:eastAsia="Cambria" w:hAnsi="Cambria" w:cs="Cambria"/>
                <w:sz w:val="18"/>
                <w:szCs w:val="18"/>
              </w:rPr>
              <w:t>Content of Data, Architecture and Customization Session</w:t>
            </w:r>
          </w:p>
        </w:tc>
        <w:tc>
          <w:tcPr>
            <w:tcW w:w="785"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r>
      <w:tr w:rsidR="007E1878">
        <w:trPr>
          <w:trHeight w:val="240"/>
        </w:trPr>
        <w:tc>
          <w:tcPr>
            <w:tcW w:w="6516" w:type="dxa"/>
            <w:gridSpan w:val="3"/>
            <w:shd w:val="clear" w:color="auto" w:fill="auto"/>
            <w:tcMar>
              <w:top w:w="100" w:type="dxa"/>
              <w:left w:w="100" w:type="dxa"/>
              <w:bottom w:w="100" w:type="dxa"/>
              <w:right w:w="100" w:type="dxa"/>
            </w:tcMar>
          </w:tcPr>
          <w:p w:rsidR="007E1878" w:rsidRDefault="007E1878" w:rsidP="007E1878">
            <w:pPr>
              <w:spacing w:after="40" w:line="240" w:lineRule="auto"/>
              <w:rPr>
                <w:rFonts w:ascii="Cambria" w:eastAsia="Cambria" w:hAnsi="Cambria" w:cs="Cambria"/>
                <w:sz w:val="18"/>
                <w:szCs w:val="18"/>
              </w:rPr>
            </w:pPr>
            <w:r w:rsidRPr="007E1878">
              <w:rPr>
                <w:rFonts w:ascii="Cambria" w:eastAsia="Cambria" w:hAnsi="Cambria" w:cs="Cambria"/>
                <w:sz w:val="18"/>
                <w:szCs w:val="18"/>
              </w:rPr>
              <w:t xml:space="preserve">Content of the </w:t>
            </w:r>
            <w:r>
              <w:rPr>
                <w:rFonts w:ascii="Cambria" w:eastAsia="Cambria" w:hAnsi="Cambria" w:cs="Cambria"/>
                <w:sz w:val="18"/>
                <w:szCs w:val="18"/>
              </w:rPr>
              <w:t>Analysis, Outputs and Utilization Session</w:t>
            </w:r>
          </w:p>
        </w:tc>
        <w:tc>
          <w:tcPr>
            <w:tcW w:w="785"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E1878" w:rsidRDefault="007E1878">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240"/>
        </w:trPr>
        <w:tc>
          <w:tcPr>
            <w:tcW w:w="6516" w:type="dxa"/>
            <w:gridSpan w:val="3"/>
            <w:shd w:val="clear" w:color="auto" w:fill="auto"/>
            <w:tcMar>
              <w:top w:w="100" w:type="dxa"/>
              <w:left w:w="100" w:type="dxa"/>
              <w:bottom w:w="100" w:type="dxa"/>
              <w:right w:w="100" w:type="dxa"/>
            </w:tcMar>
          </w:tcPr>
          <w:p w:rsidR="007B1229" w:rsidRDefault="007E1878" w:rsidP="007E1878">
            <w:pPr>
              <w:spacing w:after="40" w:line="240" w:lineRule="auto"/>
              <w:rPr>
                <w:rFonts w:ascii="Cambria" w:eastAsia="Cambria" w:hAnsi="Cambria" w:cs="Cambria"/>
                <w:sz w:val="18"/>
                <w:szCs w:val="18"/>
              </w:rPr>
            </w:pPr>
            <w:r>
              <w:rPr>
                <w:rFonts w:ascii="Cambria" w:eastAsia="Cambria" w:hAnsi="Cambria" w:cs="Cambria"/>
                <w:sz w:val="18"/>
                <w:szCs w:val="18"/>
              </w:rPr>
              <w:t>Content of the Reporting Templates S</w:t>
            </w:r>
            <w:r>
              <w:rPr>
                <w:rFonts w:ascii="Cambria" w:eastAsia="Cambria" w:hAnsi="Cambria" w:cs="Cambria"/>
                <w:sz w:val="18"/>
                <w:szCs w:val="18"/>
              </w:rPr>
              <w:t>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320"/>
        </w:trPr>
        <w:tc>
          <w:tcPr>
            <w:tcW w:w="6516" w:type="dxa"/>
            <w:gridSpan w:val="3"/>
            <w:shd w:val="clear" w:color="auto" w:fill="auto"/>
            <w:tcMar>
              <w:top w:w="100" w:type="dxa"/>
              <w:left w:w="100" w:type="dxa"/>
              <w:bottom w:w="100" w:type="dxa"/>
              <w:right w:w="100" w:type="dxa"/>
            </w:tcMar>
          </w:tcPr>
          <w:p w:rsidR="007B1229" w:rsidRDefault="007E1878">
            <w:pPr>
              <w:spacing w:after="40" w:line="240" w:lineRule="auto"/>
              <w:rPr>
                <w:rFonts w:ascii="Cambria" w:eastAsia="Cambria" w:hAnsi="Cambria" w:cs="Cambria"/>
                <w:sz w:val="18"/>
                <w:szCs w:val="18"/>
              </w:rPr>
            </w:pPr>
            <w:r>
              <w:rPr>
                <w:rFonts w:ascii="Cambria" w:eastAsia="Cambria" w:hAnsi="Cambria" w:cs="Cambria"/>
                <w:sz w:val="18"/>
                <w:szCs w:val="18"/>
              </w:rPr>
              <w:t>Content of the Dissemination S</w:t>
            </w:r>
            <w:r>
              <w:rPr>
                <w:rFonts w:ascii="Cambria" w:eastAsia="Cambria" w:hAnsi="Cambria" w:cs="Cambria"/>
                <w:sz w:val="18"/>
                <w:szCs w:val="18"/>
              </w:rPr>
              <w:t>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260"/>
        </w:trPr>
        <w:tc>
          <w:tcPr>
            <w:tcW w:w="6516" w:type="dxa"/>
            <w:gridSpan w:val="3"/>
            <w:shd w:val="clear" w:color="auto" w:fill="auto"/>
            <w:tcMar>
              <w:top w:w="100" w:type="dxa"/>
              <w:left w:w="100" w:type="dxa"/>
              <w:bottom w:w="100" w:type="dxa"/>
              <w:right w:w="100" w:type="dxa"/>
            </w:tcMar>
          </w:tcPr>
          <w:p w:rsidR="007B1229" w:rsidRDefault="007E1878">
            <w:pPr>
              <w:spacing w:after="40" w:line="240" w:lineRule="auto"/>
              <w:rPr>
                <w:rFonts w:ascii="Cambria" w:eastAsia="Cambria" w:hAnsi="Cambria" w:cs="Cambria"/>
                <w:sz w:val="18"/>
                <w:szCs w:val="18"/>
              </w:rPr>
            </w:pPr>
            <w:r>
              <w:rPr>
                <w:rFonts w:ascii="Cambria" w:eastAsia="Cambria" w:hAnsi="Cambria" w:cs="Cambria"/>
                <w:sz w:val="18"/>
                <w:szCs w:val="18"/>
              </w:rPr>
              <w:t>Content of Use of NSCA Results session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260"/>
        </w:trPr>
        <w:tc>
          <w:tcPr>
            <w:tcW w:w="6516" w:type="dxa"/>
            <w:gridSpan w:val="3"/>
            <w:shd w:val="clear" w:color="auto" w:fill="auto"/>
            <w:tcMar>
              <w:top w:w="100" w:type="dxa"/>
              <w:left w:w="100" w:type="dxa"/>
              <w:bottom w:w="100" w:type="dxa"/>
              <w:right w:w="100" w:type="dxa"/>
            </w:tcMar>
          </w:tcPr>
          <w:p w:rsidR="007B1229" w:rsidRDefault="007E1878">
            <w:pPr>
              <w:spacing w:after="40" w:line="240" w:lineRule="auto"/>
              <w:rPr>
                <w:rFonts w:ascii="Cambria" w:eastAsia="Cambria" w:hAnsi="Cambria" w:cs="Cambria"/>
                <w:sz w:val="18"/>
                <w:szCs w:val="18"/>
              </w:rPr>
            </w:pPr>
            <w:r>
              <w:rPr>
                <w:rFonts w:ascii="Cambria" w:eastAsia="Cambria" w:hAnsi="Cambria" w:cs="Cambria"/>
                <w:sz w:val="18"/>
                <w:szCs w:val="18"/>
              </w:rPr>
              <w:t>Content of the Parking Lot  Session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300"/>
        </w:trPr>
        <w:tc>
          <w:tcPr>
            <w:tcW w:w="6516" w:type="dxa"/>
            <w:gridSpan w:val="3"/>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Using your Knowledge and A</w:t>
            </w:r>
            <w:bookmarkStart w:id="0" w:name="_GoBack"/>
            <w:bookmarkEnd w:id="0"/>
            <w:r>
              <w:rPr>
                <w:rFonts w:ascii="Cambria" w:eastAsia="Cambria" w:hAnsi="Cambria" w:cs="Cambria"/>
                <w:sz w:val="18"/>
                <w:szCs w:val="18"/>
              </w:rPr>
              <w:t>dvocating for an NSCA  session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220"/>
        </w:trPr>
        <w:tc>
          <w:tcPr>
            <w:tcW w:w="6516" w:type="dxa"/>
            <w:gridSpan w:val="3"/>
            <w:shd w:val="clear" w:color="auto" w:fill="auto"/>
            <w:tcMar>
              <w:top w:w="100" w:type="dxa"/>
              <w:left w:w="100" w:type="dxa"/>
              <w:bottom w:w="100" w:type="dxa"/>
              <w:right w:w="100" w:type="dxa"/>
            </w:tcMar>
          </w:tcPr>
          <w:p w:rsidR="007B1229" w:rsidRDefault="007E1878">
            <w:pPr>
              <w:widowControl w:val="0"/>
              <w:spacing w:line="240" w:lineRule="auto"/>
              <w:rPr>
                <w:rFonts w:ascii="Cambria" w:eastAsia="Cambria" w:hAnsi="Cambria" w:cs="Cambria"/>
                <w:sz w:val="18"/>
                <w:szCs w:val="18"/>
              </w:rPr>
            </w:pPr>
            <w:r>
              <w:rPr>
                <w:rFonts w:ascii="Cambria" w:eastAsia="Cambria" w:hAnsi="Cambria" w:cs="Cambria"/>
                <w:sz w:val="18"/>
                <w:szCs w:val="18"/>
              </w:rPr>
              <w:t>Use of Visual Aids in the Session</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160"/>
        </w:trPr>
        <w:tc>
          <w:tcPr>
            <w:tcW w:w="6516" w:type="dxa"/>
            <w:gridSpan w:val="3"/>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Handouts</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180"/>
        </w:trPr>
        <w:tc>
          <w:tcPr>
            <w:tcW w:w="6516" w:type="dxa"/>
            <w:gridSpan w:val="3"/>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Exercises</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160"/>
        </w:trPr>
        <w:tc>
          <w:tcPr>
            <w:tcW w:w="6516" w:type="dxa"/>
            <w:gridSpan w:val="3"/>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Group Size</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r w:rsidR="007B1229">
        <w:trPr>
          <w:trHeight w:val="40"/>
        </w:trPr>
        <w:tc>
          <w:tcPr>
            <w:tcW w:w="6516" w:type="dxa"/>
            <w:gridSpan w:val="3"/>
            <w:shd w:val="clear" w:color="auto" w:fill="auto"/>
            <w:tcMar>
              <w:top w:w="100" w:type="dxa"/>
              <w:left w:w="100" w:type="dxa"/>
              <w:bottom w:w="100" w:type="dxa"/>
              <w:right w:w="100" w:type="dxa"/>
            </w:tcMar>
          </w:tcPr>
          <w:p w:rsidR="007B1229" w:rsidRDefault="007E1878">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Pace of the sessions</w:t>
            </w:r>
          </w:p>
        </w:tc>
        <w:tc>
          <w:tcPr>
            <w:tcW w:w="785"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7B1229" w:rsidRDefault="007B1229">
            <w:pPr>
              <w:widowControl w:val="0"/>
              <w:pBdr>
                <w:top w:val="nil"/>
                <w:left w:val="nil"/>
                <w:bottom w:val="nil"/>
                <w:right w:val="nil"/>
                <w:between w:val="nil"/>
              </w:pBdr>
              <w:spacing w:line="240" w:lineRule="auto"/>
              <w:rPr>
                <w:rFonts w:ascii="Cambria" w:eastAsia="Cambria" w:hAnsi="Cambria" w:cs="Cambria"/>
                <w:sz w:val="18"/>
                <w:szCs w:val="18"/>
              </w:rPr>
            </w:pPr>
          </w:p>
        </w:tc>
      </w:tr>
    </w:tbl>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After the material presented in this training, what is the likelihood that you will pursue using the NSCA 2.0 for a future supply chain assessment? Why or why not?</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Based on the training provided, what areas do you feel most confident in, in terms of i</w:t>
      </w:r>
      <w:r>
        <w:rPr>
          <w:rFonts w:ascii="Cambria" w:eastAsia="Cambria" w:hAnsi="Cambria" w:cs="Cambria"/>
          <w:sz w:val="18"/>
          <w:szCs w:val="18"/>
        </w:rPr>
        <w:t xml:space="preserve">mplementing an NSCA assessment in the future?    </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lastRenderedPageBreak/>
        <w:t>What areas do you feel least confident in, in terms of implementing an NSCA assessment in the future?</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What types of further assistance might help you to implement an NSCA in the future, for the areas where you have less confidence?</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most useful about the training today?</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least useful about the training today?</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after="40" w:line="240" w:lineRule="auto"/>
        <w:ind w:left="-270"/>
        <w:rPr>
          <w:rFonts w:ascii="Cambria" w:eastAsia="Cambria" w:hAnsi="Cambria" w:cs="Cambria"/>
          <w:sz w:val="18"/>
          <w:szCs w:val="18"/>
        </w:rPr>
      </w:pPr>
      <w:r>
        <w:rPr>
          <w:rFonts w:ascii="Cambria" w:eastAsia="Cambria" w:hAnsi="Cambria" w:cs="Cambria"/>
          <w:sz w:val="18"/>
          <w:szCs w:val="18"/>
        </w:rPr>
        <w:t>Please tell us how, in your opinion, we could improve the training on Day 4 for future trainings.</w:t>
      </w: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B1229">
      <w:pPr>
        <w:spacing w:after="40" w:line="240" w:lineRule="auto"/>
        <w:ind w:left="-270"/>
        <w:rPr>
          <w:rFonts w:ascii="Cambria" w:eastAsia="Cambria" w:hAnsi="Cambria" w:cs="Cambria"/>
          <w:sz w:val="18"/>
          <w:szCs w:val="18"/>
        </w:rPr>
      </w:pPr>
    </w:p>
    <w:p w:rsidR="007B1229" w:rsidRDefault="007E1878">
      <w:pPr>
        <w:spacing w:line="240" w:lineRule="auto"/>
        <w:ind w:left="-270" w:right="-432"/>
        <w:rPr>
          <w:rFonts w:ascii="Cambria" w:eastAsia="Cambria" w:hAnsi="Cambria" w:cs="Cambria"/>
          <w:sz w:val="18"/>
          <w:szCs w:val="18"/>
        </w:rPr>
      </w:pPr>
      <w:bookmarkStart w:id="1" w:name="_heading=h.gjdgxs" w:colFirst="0" w:colLast="0"/>
      <w:bookmarkEnd w:id="1"/>
      <w:r>
        <w:rPr>
          <w:rFonts w:ascii="Cambria" w:eastAsia="Cambria" w:hAnsi="Cambria" w:cs="Cambria"/>
          <w:sz w:val="18"/>
          <w:szCs w:val="18"/>
        </w:rPr>
        <w:t>Please provide any other comments you feel are important to share about the training today</w:t>
      </w:r>
    </w:p>
    <w:sectPr w:rsidR="007B1229">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B1229"/>
    <w:rsid w:val="007B1229"/>
    <w:rsid w:val="007E1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pR1dWFp9YI4YXAa+gHemhzVCrw==">AMUW2mWs80TB5KiyqIn1zPOXcpEyox30DKulOzV9+WhkzV6m9IonNVetY/BTW8Hbd86L6PkBhZKOOVEjt4k+4Z8mkpSUOAEesVDXRIZdes3QcGCpo5UbEH9iOVEAFShhiZNrvH8gJEEA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AAD4B5-72A7-4709-905A-CC521E045A54}"/>
</file>

<file path=customXml/itemProps3.xml><?xml version="1.0" encoding="utf-8"?>
<ds:datastoreItem xmlns:ds="http://schemas.openxmlformats.org/officeDocument/2006/customXml" ds:itemID="{5B7B61D8-6B3A-4E7F-AE69-75B8D9910A9F}"/>
</file>

<file path=customXml/itemProps4.xml><?xml version="1.0" encoding="utf-8"?>
<ds:datastoreItem xmlns:ds="http://schemas.openxmlformats.org/officeDocument/2006/customXml" ds:itemID="{9934B397-142B-4B03-B4D6-301E471C6AC3}"/>
</file>

<file path=customXml/itemProps5.xml><?xml version="1.0" encoding="utf-8"?>
<ds:datastoreItem xmlns:ds="http://schemas.openxmlformats.org/officeDocument/2006/customXml" ds:itemID="{3163CAA9-FF9F-4316-BDFE-657E3598A8A3}"/>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1715</Characters>
  <Application>Microsoft Office Word</Application>
  <DocSecurity>0</DocSecurity>
  <Lines>39</Lines>
  <Paragraphs>19</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Mensah Abrampah, Daniella Y. (GH/PRH:CAMRIS International)</dc:creator>
  <cp:lastModifiedBy>dmensahabrampah</cp:lastModifiedBy>
  <cp:revision>2</cp:revision>
  <dcterms:created xsi:type="dcterms:W3CDTF">2020-01-22T20:50:00Z</dcterms:created>
  <dcterms:modified xsi:type="dcterms:W3CDTF">2020-01-22T20:50:00Z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